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2509" w14:textId="77777777" w:rsidR="005105E2" w:rsidRDefault="005105E2" w:rsidP="008264F9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</w:pPr>
    </w:p>
    <w:p w14:paraId="562524B0" w14:textId="30D10C46" w:rsidR="005105E2" w:rsidRPr="005105E2" w:rsidRDefault="005105E2" w:rsidP="008264F9">
      <w:pPr>
        <w:spacing w:after="100" w:afterAutospacing="1" w:line="240" w:lineRule="auto"/>
        <w:outlineLvl w:val="0"/>
        <w:rPr>
          <w:rFonts w:ascii="Georgia" w:eastAsia="Times New Roman" w:hAnsi="Georgia" w:cs="Segoe UI"/>
          <w:color w:val="343434"/>
          <w:kern w:val="36"/>
          <w:sz w:val="48"/>
          <w:szCs w:val="48"/>
          <w14:ligatures w14:val="none"/>
        </w:rPr>
      </w:pPr>
      <w:r>
        <w:rPr>
          <w:rFonts w:ascii="Georgia" w:eastAsia="Times New Roman" w:hAnsi="Georgia" w:cs="Segoe UI"/>
          <w:color w:val="343434"/>
          <w:kern w:val="36"/>
          <w:sz w:val="48"/>
          <w:szCs w:val="48"/>
          <w14:ligatures w14:val="none"/>
        </w:rPr>
        <w:t>Write a poem featuring shadow</w:t>
      </w:r>
      <w:r w:rsidR="00035BD0">
        <w:rPr>
          <w:rFonts w:ascii="Georgia" w:eastAsia="Times New Roman" w:hAnsi="Georgia" w:cs="Segoe UI"/>
          <w:color w:val="343434"/>
          <w:kern w:val="36"/>
          <w:sz w:val="48"/>
          <w:szCs w:val="48"/>
          <w14:ligatures w14:val="none"/>
        </w:rPr>
        <w:t>s.</w:t>
      </w:r>
    </w:p>
    <w:p w14:paraId="14AF4738" w14:textId="77777777" w:rsidR="005105E2" w:rsidRDefault="005105E2" w:rsidP="008264F9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</w:pPr>
    </w:p>
    <w:p w14:paraId="33AAC88B" w14:textId="77777777" w:rsidR="005105E2" w:rsidRDefault="005105E2" w:rsidP="008264F9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</w:pPr>
    </w:p>
    <w:p w14:paraId="73B13724" w14:textId="234BF2B5" w:rsidR="00982036" w:rsidRPr="00982036" w:rsidRDefault="00982036" w:rsidP="008264F9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</w:pPr>
      <w:r w:rsidRPr="00982036"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  <w:t>Evening</w:t>
      </w:r>
    </w:p>
    <w:p w14:paraId="709D55B7" w14:textId="77777777" w:rsidR="00982036" w:rsidRPr="00982036" w:rsidRDefault="00982036" w:rsidP="00982036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</w:pPr>
      <w:hyperlink r:id="rId7" w:history="1">
        <w:r w:rsidRPr="00982036">
          <w:rPr>
            <w:rFonts w:ascii="Segoe UI" w:eastAsia="Times New Roman" w:hAnsi="Segoe UI" w:cs="Segoe UI"/>
            <w:color w:val="007AB3"/>
            <w:kern w:val="0"/>
            <w:sz w:val="24"/>
            <w:szCs w:val="24"/>
            <w:u w:val="single"/>
            <w14:ligatures w14:val="none"/>
          </w:rPr>
          <w:t>H.D.</w:t>
        </w:r>
      </w:hyperlink>
    </w:p>
    <w:p w14:paraId="5EEE2E36" w14:textId="77777777" w:rsidR="00982036" w:rsidRPr="00982036" w:rsidRDefault="00982036" w:rsidP="00982036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</w:pPr>
      <w:r w:rsidRPr="00982036"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  <w:t>1886 –</w:t>
      </w:r>
    </w:p>
    <w:p w14:paraId="726FBAA3" w14:textId="77777777" w:rsidR="00982036" w:rsidRPr="00982036" w:rsidRDefault="00982036" w:rsidP="00982036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</w:pPr>
      <w:r w:rsidRPr="00982036"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  <w:t>1961</w:t>
      </w:r>
    </w:p>
    <w:p w14:paraId="4357E412" w14:textId="77777777" w:rsidR="00982036" w:rsidRPr="00982036" w:rsidRDefault="00982036" w:rsidP="00982036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</w:pP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t>The light passes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from ridge to ridge,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from flower to flower—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the hepaticas, wide-spread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under the light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grow faint—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the petals reach inward,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the blue tips bend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toward the bluer heart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and the flowers are lost.</w:t>
      </w:r>
    </w:p>
    <w:p w14:paraId="1DD54CE6" w14:textId="77777777" w:rsidR="00982036" w:rsidRPr="00982036" w:rsidRDefault="00982036" w:rsidP="00982036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</w:pP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t>The cornel-buds are still white,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but shadows dart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from the cornel-roots—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black creeps from root to root,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each leaf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cuts another leaf on the grass,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shadow seeks shadow,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then both leaf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and leaf-shadow are lost.</w:t>
      </w:r>
      <w:r w:rsidRPr="00982036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 </w:t>
      </w:r>
    </w:p>
    <w:p w14:paraId="1AF3DC8A" w14:textId="77777777" w:rsidR="00982036" w:rsidRDefault="00982036" w:rsidP="00982036">
      <w:pPr>
        <w:spacing w:after="100" w:afterAutospacing="1" w:line="240" w:lineRule="auto"/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</w:pPr>
      <w:r w:rsidRPr="00982036"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  <w:t>This poem is in the public domain. Published in </w:t>
      </w:r>
      <w:hyperlink r:id="rId8" w:history="1">
        <w:r w:rsidRPr="00982036">
          <w:rPr>
            <w:rFonts w:ascii="Segoe UI" w:eastAsia="Times New Roman" w:hAnsi="Segoe UI" w:cs="Segoe UI"/>
            <w:color w:val="007AB3"/>
            <w:kern w:val="0"/>
            <w:sz w:val="24"/>
            <w:szCs w:val="24"/>
            <w:u w:val="single"/>
            <w14:ligatures w14:val="none"/>
          </w:rPr>
          <w:t>Poem-a-Day</w:t>
        </w:r>
      </w:hyperlink>
      <w:r w:rsidRPr="00982036"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  <w:t> on September 13, 2015, by the Academy of American Poets.</w:t>
      </w:r>
    </w:p>
    <w:p w14:paraId="2B9046BC" w14:textId="77777777" w:rsidR="00484DB0" w:rsidRDefault="00484DB0" w:rsidP="00982036">
      <w:pPr>
        <w:spacing w:after="100" w:afterAutospacing="1" w:line="240" w:lineRule="auto"/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</w:pPr>
    </w:p>
    <w:p w14:paraId="7E9659A1" w14:textId="77777777" w:rsidR="00484DB0" w:rsidRDefault="00484DB0" w:rsidP="00982036">
      <w:pPr>
        <w:spacing w:after="100" w:afterAutospacing="1" w:line="240" w:lineRule="auto"/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</w:pPr>
    </w:p>
    <w:p w14:paraId="44B79DF6" w14:textId="77777777" w:rsidR="00484DB0" w:rsidRPr="00982036" w:rsidRDefault="00484DB0" w:rsidP="00982036">
      <w:pPr>
        <w:spacing w:after="100" w:afterAutospacing="1" w:line="240" w:lineRule="auto"/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</w:pPr>
    </w:p>
    <w:p w14:paraId="488BBF1E" w14:textId="4087AD69" w:rsidR="00DD1441" w:rsidRPr="0061347D" w:rsidRDefault="00DD1441" w:rsidP="0061347D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</w:pPr>
      <w:r w:rsidRPr="00DD1441"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  <w:t>Déjeuner Sur L’Herbe</w:t>
      </w:r>
      <w:r w:rsidRPr="00DD1441">
        <w:rPr>
          <w:rFonts w:ascii="Segoe UI" w:eastAsia="Times New Roman" w:hAnsi="Segoe UI" w:cs="Segoe UI"/>
          <w:noProof/>
          <w:color w:val="343434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5952F901" wp14:editId="32768C6D">
                <wp:extent cx="304800" cy="304800"/>
                <wp:effectExtent l="0" t="0" r="0" b="0"/>
                <wp:docPr id="1241403865" name="AutoShape 66" descr="Add this poem to an antholog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7995B" id="AutoShape 66" o:spid="_x0000_s1026" alt="Add this poem to an anthol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42FAEC7" w14:textId="77777777" w:rsidR="00DD1441" w:rsidRPr="00DD1441" w:rsidRDefault="00DD1441" w:rsidP="00DD1441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</w:pPr>
      <w:hyperlink r:id="rId9" w:history="1">
        <w:r w:rsidRPr="00DD1441">
          <w:rPr>
            <w:rFonts w:ascii="Segoe UI" w:eastAsia="Times New Roman" w:hAnsi="Segoe UI" w:cs="Segoe UI"/>
            <w:color w:val="007AB3"/>
            <w:kern w:val="0"/>
            <w:sz w:val="24"/>
            <w:szCs w:val="24"/>
            <w:u w:val="single"/>
            <w14:ligatures w14:val="none"/>
          </w:rPr>
          <w:t>Edith Sitwell</w:t>
        </w:r>
      </w:hyperlink>
    </w:p>
    <w:p w14:paraId="2450C9B5" w14:textId="77777777" w:rsidR="00DD1441" w:rsidRPr="00DD1441" w:rsidRDefault="00DD1441" w:rsidP="00DD1441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</w:pPr>
      <w:r w:rsidRPr="00DD1441"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  <w:t>1887 –</w:t>
      </w:r>
    </w:p>
    <w:p w14:paraId="4A56EE2F" w14:textId="77777777" w:rsidR="00DD1441" w:rsidRPr="00DD1441" w:rsidRDefault="00DD1441" w:rsidP="00DD1441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</w:pPr>
      <w:r w:rsidRPr="00DD1441"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  <w:t>1964</w:t>
      </w:r>
    </w:p>
    <w:p w14:paraId="03FC5B38" w14:textId="77777777" w:rsidR="00DD1441" w:rsidRPr="00DD1441" w:rsidRDefault="00DD1441" w:rsidP="00DD1441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</w:pP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t>Green apples dancing in a wash of sun—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Ripples of sense and fun—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A net of light that wavers as it weaves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The sunlight on the chattering leaves;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The half-dazed sound of feet,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And carriages that ripple in the heat.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The parasols like shadows of the sun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Cast wavering shades that run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Across the laughing faces and across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Hair with a bird-bright gloss.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The swinging greenery casts shadows dark,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Hides me that I may mark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How, buzzing in this dazzling mesh, my soul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Seems hardening it to flesh, and one bright whole.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O sudden feathers have a flashing sheen!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lastRenderedPageBreak/>
        <w:t>The sun’s swift javelin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The bird-songs seem, that through the dark leaves pass;</w:t>
      </w:r>
      <w:r w:rsidRPr="00DD1441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And life itself is but a flashing glass.</w:t>
      </w:r>
    </w:p>
    <w:p w14:paraId="0344142B" w14:textId="77777777" w:rsidR="00DD1441" w:rsidRPr="00DD1441" w:rsidRDefault="00DD1441" w:rsidP="00DD1441">
      <w:pPr>
        <w:spacing w:after="100" w:afterAutospacing="1" w:line="240" w:lineRule="auto"/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</w:pPr>
      <w:r w:rsidRPr="00DD1441"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  <w:t>This poem is in the public domain. </w:t>
      </w:r>
    </w:p>
    <w:p w14:paraId="38D09117" w14:textId="77777777" w:rsidR="00DD1441" w:rsidRDefault="00DD1441" w:rsidP="00FD1AE6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</w:pPr>
    </w:p>
    <w:p w14:paraId="1EACC0A5" w14:textId="77777777" w:rsidR="00DD1441" w:rsidRDefault="00DD1441" w:rsidP="00FD1AE6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</w:pPr>
    </w:p>
    <w:p w14:paraId="1BDD2DFB" w14:textId="77777777" w:rsidR="00E71462" w:rsidRDefault="00E71462"/>
    <w:p w14:paraId="341FD3B2" w14:textId="77777777" w:rsidR="00E71462" w:rsidRDefault="00E71462"/>
    <w:p w14:paraId="2DBCB526" w14:textId="5C8A98E5" w:rsidR="00E71462" w:rsidRPr="00A0047C" w:rsidRDefault="00E71462" w:rsidP="00A0047C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</w:pPr>
      <w:r w:rsidRPr="00E71462"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  <w:t>Sketch</w:t>
      </w:r>
      <w:r w:rsidRPr="00E71462">
        <w:rPr>
          <w:rFonts w:ascii="Segoe UI" w:eastAsia="Times New Roman" w:hAnsi="Segoe UI" w:cs="Segoe UI"/>
          <w:noProof/>
          <w:color w:val="343434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10C6DADC" wp14:editId="775979CE">
                <wp:extent cx="304800" cy="304800"/>
                <wp:effectExtent l="0" t="0" r="0" b="0"/>
                <wp:docPr id="1508971451" name="AutoShape 42" descr="Add this poem to an antholog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19E21" id="AutoShape 42" o:spid="_x0000_s1026" alt="Add this poem to an anthol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B7E497F" w14:textId="77777777" w:rsidR="00E71462" w:rsidRPr="00E71462" w:rsidRDefault="00E71462" w:rsidP="00E71462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</w:pPr>
      <w:hyperlink r:id="rId10" w:history="1">
        <w:r w:rsidRPr="00E71462">
          <w:rPr>
            <w:rFonts w:ascii="Segoe UI" w:eastAsia="Times New Roman" w:hAnsi="Segoe UI" w:cs="Segoe UI"/>
            <w:color w:val="007AB3"/>
            <w:kern w:val="0"/>
            <w:sz w:val="24"/>
            <w:szCs w:val="24"/>
            <w:u w:val="single"/>
            <w14:ligatures w14:val="none"/>
          </w:rPr>
          <w:t>Carl Sandburg</w:t>
        </w:r>
      </w:hyperlink>
    </w:p>
    <w:p w14:paraId="76D66D0B" w14:textId="77777777" w:rsidR="00E71462" w:rsidRPr="00E71462" w:rsidRDefault="00E71462" w:rsidP="00E71462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</w:pPr>
      <w:r w:rsidRPr="00E71462"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  <w:t>1878 –</w:t>
      </w:r>
    </w:p>
    <w:p w14:paraId="1B222C05" w14:textId="77777777" w:rsidR="00E71462" w:rsidRPr="00E71462" w:rsidRDefault="00E71462" w:rsidP="00E71462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</w:pPr>
      <w:r w:rsidRPr="00E71462">
        <w:rPr>
          <w:rFonts w:ascii="Segoe UI" w:eastAsia="Times New Roman" w:hAnsi="Segoe UI" w:cs="Segoe UI"/>
          <w:color w:val="1E1E1E"/>
          <w:kern w:val="0"/>
          <w:sz w:val="24"/>
          <w:szCs w:val="24"/>
          <w14:ligatures w14:val="none"/>
        </w:rPr>
        <w:t>1967</w:t>
      </w:r>
    </w:p>
    <w:p w14:paraId="08FF7A63" w14:textId="77777777" w:rsidR="00E71462" w:rsidRPr="00E71462" w:rsidRDefault="00E71462" w:rsidP="00E71462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</w:pP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t>The shadows of the ships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Rock on the crest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In the low blue lustre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Of the tardy and the soft inrolling tide.</w:t>
      </w:r>
    </w:p>
    <w:p w14:paraId="4C06CEC7" w14:textId="77777777" w:rsidR="00E71462" w:rsidRPr="00E71462" w:rsidRDefault="00E71462" w:rsidP="00E71462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</w:pP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t>A long brown bar at the dip of the sky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Puts an arm of sand in the span of salt.</w:t>
      </w:r>
    </w:p>
    <w:p w14:paraId="3C378594" w14:textId="77777777" w:rsidR="00E71462" w:rsidRPr="00E71462" w:rsidRDefault="00E71462" w:rsidP="00E71462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</w:pP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t>The lucid and endless wrinkles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Draw in, lapse and withdraw.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Wavelets crumble and white spent bubbles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Wash on the floor of the beach.</w:t>
      </w:r>
    </w:p>
    <w:p w14:paraId="2A81DA8B" w14:textId="011618C7" w:rsidR="00E71462" w:rsidRPr="00E71462" w:rsidRDefault="00E71462" w:rsidP="000F5E78">
      <w:pPr>
        <w:spacing w:after="100" w:afterAutospacing="1" w:line="240" w:lineRule="auto"/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</w:pP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t>              Rocking on the crest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              In the low blue lustre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lastRenderedPageBreak/>
        <w:t>              Are the shadows of the ships.</w:t>
      </w:r>
      <w:r w:rsidRPr="00E71462">
        <w:rPr>
          <w:rFonts w:ascii="Georgia" w:eastAsia="Times New Roman" w:hAnsi="Georgia" w:cs="Segoe UI"/>
          <w:color w:val="343434"/>
          <w:kern w:val="0"/>
          <w:sz w:val="24"/>
          <w:szCs w:val="24"/>
          <w14:ligatures w14:val="none"/>
        </w:rPr>
        <w:br/>
        <w:t> </w:t>
      </w:r>
    </w:p>
    <w:p w14:paraId="2BB6C6FB" w14:textId="77777777" w:rsidR="00E71462" w:rsidRDefault="00E71462"/>
    <w:p w14:paraId="1CF05976" w14:textId="77777777" w:rsidR="008264F9" w:rsidRDefault="008264F9"/>
    <w:p w14:paraId="0A149165" w14:textId="77777777" w:rsidR="008264F9" w:rsidRDefault="008264F9"/>
    <w:p w14:paraId="5C18D1F5" w14:textId="77777777" w:rsidR="008264F9" w:rsidRDefault="008264F9"/>
    <w:p w14:paraId="2015ACA7" w14:textId="77777777" w:rsidR="0099053B" w:rsidRDefault="0099053B" w:rsidP="008264F9">
      <w:pPr>
        <w:spacing w:after="100" w:afterAutospacing="1" w:line="240" w:lineRule="auto"/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</w:pPr>
    </w:p>
    <w:p w14:paraId="179F2CE4" w14:textId="77777777" w:rsidR="0099053B" w:rsidRPr="008264F9" w:rsidRDefault="0099053B" w:rsidP="008264F9">
      <w:pPr>
        <w:spacing w:after="100" w:afterAutospacing="1" w:line="240" w:lineRule="auto"/>
        <w:rPr>
          <w:rFonts w:ascii="Segoe UI" w:eastAsia="Times New Roman" w:hAnsi="Segoe UI" w:cs="Segoe UI"/>
          <w:color w:val="343434"/>
          <w:kern w:val="0"/>
          <w:sz w:val="24"/>
          <w:szCs w:val="24"/>
          <w14:ligatures w14:val="none"/>
        </w:rPr>
      </w:pPr>
    </w:p>
    <w:p w14:paraId="6C0F0E55" w14:textId="77777777" w:rsidR="008264F9" w:rsidRDefault="008264F9"/>
    <w:sectPr w:rsidR="008264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BECB" w14:textId="77777777" w:rsidR="00D40E75" w:rsidRDefault="00D40E75" w:rsidP="0099053B">
      <w:pPr>
        <w:spacing w:after="0" w:line="240" w:lineRule="auto"/>
      </w:pPr>
      <w:r>
        <w:separator/>
      </w:r>
    </w:p>
  </w:endnote>
  <w:endnote w:type="continuationSeparator" w:id="0">
    <w:p w14:paraId="504BDBFA" w14:textId="77777777" w:rsidR="00D40E75" w:rsidRDefault="00D40E75" w:rsidP="0099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9E9D" w14:textId="77777777" w:rsidR="0099053B" w:rsidRDefault="00990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9045" w14:textId="77777777" w:rsidR="0099053B" w:rsidRDefault="00990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23D3" w14:textId="77777777" w:rsidR="0099053B" w:rsidRDefault="00990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B7CF" w14:textId="77777777" w:rsidR="00D40E75" w:rsidRDefault="00D40E75" w:rsidP="0099053B">
      <w:pPr>
        <w:spacing w:after="0" w:line="240" w:lineRule="auto"/>
      </w:pPr>
      <w:r>
        <w:separator/>
      </w:r>
    </w:p>
  </w:footnote>
  <w:footnote w:type="continuationSeparator" w:id="0">
    <w:p w14:paraId="722E8E39" w14:textId="77777777" w:rsidR="00D40E75" w:rsidRDefault="00D40E75" w:rsidP="0099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F7A7" w14:textId="77777777" w:rsidR="0099053B" w:rsidRDefault="00990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91A1" w14:textId="77777777" w:rsidR="0099053B" w:rsidRPr="0099053B" w:rsidRDefault="0099053B" w:rsidP="0099053B">
    <w:pPr>
      <w:pStyle w:val="NormalWeb"/>
      <w:pBdr>
        <w:top w:val="single" w:sz="2" w:space="0" w:color="D3D3D3"/>
        <w:left w:val="single" w:sz="2" w:space="0" w:color="D3D3D3"/>
        <w:bottom w:val="single" w:sz="2" w:space="0" w:color="D3D3D3"/>
        <w:right w:val="single" w:sz="2" w:space="0" w:color="D3D3D3"/>
      </w:pBdr>
      <w:spacing w:after="0"/>
      <w:outlineLvl w:val="1"/>
      <w:rPr>
        <w:rFonts w:ascii="Gill Sans MT" w:eastAsia="Times New Roman" w:hAnsi="Gill Sans MT"/>
        <w:b/>
        <w:bCs/>
        <w:kern w:val="36"/>
        <w:sz w:val="48"/>
        <w:szCs w:val="48"/>
        <w14:ligatures w14:val="none"/>
      </w:rPr>
    </w:pPr>
    <w:r>
      <w:tab/>
    </w:r>
    <w:r w:rsidRPr="0099053B">
      <w:rPr>
        <w:rFonts w:ascii="Gill Sans MT" w:eastAsia="Times New Roman" w:hAnsi="Gill Sans MT"/>
        <w:b/>
        <w:bCs/>
        <w:kern w:val="36"/>
        <w:sz w:val="48"/>
        <w:szCs w:val="48"/>
        <w14:ligatures w14:val="none"/>
      </w:rPr>
      <w:t>A Lecture upon the Shadow</w:t>
    </w:r>
  </w:p>
  <w:p w14:paraId="3C3D7DF8" w14:textId="77777777" w:rsidR="0099053B" w:rsidRPr="0099053B" w:rsidRDefault="0099053B" w:rsidP="0099053B">
    <w:pPr>
      <w:spacing w:after="0" w:line="240" w:lineRule="auto"/>
      <w:rPr>
        <w:rFonts w:ascii="Gill Sans MT" w:eastAsia="Times New Roman" w:hAnsi="Gill Sans MT" w:cs="Times New Roman"/>
        <w:caps/>
        <w:color w:val="494949"/>
        <w:spacing w:val="21"/>
        <w:kern w:val="0"/>
        <w:sz w:val="24"/>
        <w:szCs w:val="24"/>
        <w14:ligatures w14:val="none"/>
      </w:rPr>
    </w:pPr>
    <w:r w:rsidRPr="0099053B">
      <w:rPr>
        <w:rFonts w:ascii="Gill Sans MT" w:eastAsia="Times New Roman" w:hAnsi="Gill Sans MT" w:cs="Times New Roman"/>
        <w:caps/>
        <w:color w:val="494949"/>
        <w:spacing w:val="21"/>
        <w:kern w:val="0"/>
        <w:sz w:val="24"/>
        <w:szCs w:val="24"/>
        <w14:ligatures w14:val="none"/>
      </w:rPr>
      <w:t>By </w:t>
    </w:r>
    <w:hyperlink r:id="rId1" w:history="1">
      <w:r w:rsidRPr="0099053B">
        <w:rPr>
          <w:rFonts w:ascii="Gill Sans MT" w:eastAsia="Times New Roman" w:hAnsi="Gill Sans MT" w:cs="Times New Roman"/>
          <w:caps/>
          <w:color w:val="0000FF"/>
          <w:spacing w:val="21"/>
          <w:kern w:val="0"/>
          <w:sz w:val="24"/>
          <w:szCs w:val="24"/>
          <w:u w:val="single"/>
          <w:bdr w:val="single" w:sz="2" w:space="0" w:color="D3D3D3" w:frame="1"/>
          <w14:ligatures w14:val="none"/>
        </w:rPr>
        <w:t>John Donne</w:t>
      </w:r>
    </w:hyperlink>
  </w:p>
  <w:p w14:paraId="1E165A94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Stand still, and I will read to thee</w:t>
    </w:r>
  </w:p>
  <w:p w14:paraId="5A9D9E2E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A lecture, love, in love's philosophy.</w:t>
    </w:r>
  </w:p>
  <w:p w14:paraId="6BCA3050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         These three hours that we have spent,</w:t>
    </w:r>
  </w:p>
  <w:p w14:paraId="46AC5297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         Walking here, two shadows went</w:t>
    </w:r>
  </w:p>
  <w:p w14:paraId="5BE9497D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Along with us, which we ourselves produc'd.</w:t>
    </w:r>
  </w:p>
  <w:p w14:paraId="1FB52A10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But, now the sun is just above our head,</w:t>
    </w:r>
  </w:p>
  <w:p w14:paraId="041B5FA3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         We do those shadows tread,</w:t>
    </w:r>
  </w:p>
  <w:p w14:paraId="2930B00E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         And to brave clearness all things are reduc'd.</w:t>
    </w:r>
  </w:p>
  <w:p w14:paraId="4BDED9A2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So whilst our infant loves did grow,</w:t>
    </w:r>
  </w:p>
  <w:p w14:paraId="3F4FFFCE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Disguises did, and shadows, flow</w:t>
    </w:r>
  </w:p>
  <w:p w14:paraId="7B156783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From us, and our cares; but now 'tis not so.</w:t>
    </w:r>
  </w:p>
  <w:p w14:paraId="7F30F915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That love has not attain'd the high'st degree,</w:t>
    </w:r>
  </w:p>
  <w:p w14:paraId="14D09B6F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Which is still diligent lest others see.</w:t>
    </w:r>
  </w:p>
  <w:p w14:paraId="21E7AE18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</w:p>
  <w:p w14:paraId="500E8E1C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Except our loves at this noon stay,</w:t>
    </w:r>
  </w:p>
  <w:p w14:paraId="596E9546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We shall new shadows make the other way.</w:t>
    </w:r>
  </w:p>
  <w:p w14:paraId="026174C0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         As the first were made to blind</w:t>
    </w:r>
  </w:p>
  <w:p w14:paraId="6FC8A6D0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         Others, these which come behind</w:t>
    </w:r>
  </w:p>
  <w:p w14:paraId="7FB47B30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Will work upon ourselves, and blind our eyes.</w:t>
    </w:r>
  </w:p>
  <w:p w14:paraId="49E6DA7F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If our loves faint, and westwardly decline,</w:t>
    </w:r>
  </w:p>
  <w:p w14:paraId="38590FEE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         To me thou, falsely, thine,</w:t>
    </w:r>
  </w:p>
  <w:p w14:paraId="4BC4F67A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         And I to thee mine actions shall disguise.</w:t>
    </w:r>
  </w:p>
  <w:p w14:paraId="5E307811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The morning shadows wear away,</w:t>
    </w:r>
  </w:p>
  <w:p w14:paraId="047B048A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But these grow longer all the day;</w:t>
    </w:r>
  </w:p>
  <w:p w14:paraId="7E69C5DF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But oh, love's day is short, if love decay.</w:t>
    </w:r>
  </w:p>
  <w:p w14:paraId="3AD8EE81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Love is a growing, or full constant light,</w:t>
    </w:r>
  </w:p>
  <w:p w14:paraId="2F429352" w14:textId="77777777" w:rsidR="0099053B" w:rsidRPr="0099053B" w:rsidRDefault="0099053B" w:rsidP="0099053B">
    <w:pPr>
      <w:spacing w:after="0" w:line="240" w:lineRule="auto"/>
      <w:ind w:hanging="240"/>
      <w:rPr>
        <w:rFonts w:ascii="Garamond" w:eastAsia="Times New Roman" w:hAnsi="Garamond" w:cs="Times New Roman"/>
        <w:kern w:val="0"/>
        <w:sz w:val="24"/>
        <w:szCs w:val="24"/>
        <w14:ligatures w14:val="none"/>
      </w:rPr>
    </w:pPr>
    <w:r w:rsidRPr="0099053B">
      <w:rPr>
        <w:rFonts w:ascii="Garamond" w:eastAsia="Times New Roman" w:hAnsi="Garamond" w:cs="Times New Roman"/>
        <w:kern w:val="0"/>
        <w:sz w:val="24"/>
        <w:szCs w:val="24"/>
        <w14:ligatures w14:val="none"/>
      </w:rPr>
      <w:t>And his first minute, after noon, is night.</w:t>
    </w:r>
  </w:p>
  <w:p w14:paraId="675B95B0" w14:textId="281A7D11" w:rsidR="0099053B" w:rsidRDefault="0099053B" w:rsidP="0099053B">
    <w:pPr>
      <w:pStyle w:val="Header"/>
      <w:tabs>
        <w:tab w:val="clear" w:pos="4680"/>
        <w:tab w:val="clear" w:pos="9360"/>
        <w:tab w:val="left" w:pos="80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FF32" w14:textId="77777777" w:rsidR="0099053B" w:rsidRDefault="00990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EA0"/>
    <w:multiLevelType w:val="multilevel"/>
    <w:tmpl w:val="48CC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4E83"/>
    <w:multiLevelType w:val="multilevel"/>
    <w:tmpl w:val="7114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E3E56"/>
    <w:multiLevelType w:val="multilevel"/>
    <w:tmpl w:val="61A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C0574"/>
    <w:multiLevelType w:val="multilevel"/>
    <w:tmpl w:val="DDA0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D7B56"/>
    <w:multiLevelType w:val="multilevel"/>
    <w:tmpl w:val="BA40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682512">
    <w:abstractNumId w:val="3"/>
  </w:num>
  <w:num w:numId="2" w16cid:durableId="1613827319">
    <w:abstractNumId w:val="2"/>
  </w:num>
  <w:num w:numId="3" w16cid:durableId="399521689">
    <w:abstractNumId w:val="4"/>
  </w:num>
  <w:num w:numId="4" w16cid:durableId="106388497">
    <w:abstractNumId w:val="1"/>
  </w:num>
  <w:num w:numId="5" w16cid:durableId="144369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D1"/>
    <w:rsid w:val="0000231D"/>
    <w:rsid w:val="00035BD0"/>
    <w:rsid w:val="0006282F"/>
    <w:rsid w:val="000B5061"/>
    <w:rsid w:val="000F5E78"/>
    <w:rsid w:val="003810B0"/>
    <w:rsid w:val="00484DB0"/>
    <w:rsid w:val="005105E2"/>
    <w:rsid w:val="0061347D"/>
    <w:rsid w:val="008156AD"/>
    <w:rsid w:val="008264F9"/>
    <w:rsid w:val="00847A3F"/>
    <w:rsid w:val="00982036"/>
    <w:rsid w:val="0099053B"/>
    <w:rsid w:val="009E71F8"/>
    <w:rsid w:val="00A0047C"/>
    <w:rsid w:val="00BE24B5"/>
    <w:rsid w:val="00C161D1"/>
    <w:rsid w:val="00CA50F7"/>
    <w:rsid w:val="00D40E75"/>
    <w:rsid w:val="00DD1441"/>
    <w:rsid w:val="00E71462"/>
    <w:rsid w:val="00FD1AE6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3134"/>
  <w15:chartTrackingRefBased/>
  <w15:docId w15:val="{61C31FDC-D12A-4869-B202-6ADD4B68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1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1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1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1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1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53B"/>
  </w:style>
  <w:style w:type="paragraph" w:styleId="Footer">
    <w:name w:val="footer"/>
    <w:basedOn w:val="Normal"/>
    <w:link w:val="FooterChar"/>
    <w:uiPriority w:val="99"/>
    <w:unhideWhenUsed/>
    <w:rsid w:val="0099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53B"/>
  </w:style>
  <w:style w:type="paragraph" w:styleId="NormalWeb">
    <w:name w:val="Normal (Web)"/>
    <w:basedOn w:val="Normal"/>
    <w:uiPriority w:val="99"/>
    <w:semiHidden/>
    <w:unhideWhenUsed/>
    <w:rsid w:val="009905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ets.org/poetsorg/poem-da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ets.org/poet/h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oets.org/poet/carl-sandbu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ets.org/poet/edith-sitwel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etryfoundation.org/poets/john-do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Janoff</dc:creator>
  <cp:keywords/>
  <dc:description/>
  <cp:lastModifiedBy>Barbara Janoff</cp:lastModifiedBy>
  <cp:revision>7</cp:revision>
  <dcterms:created xsi:type="dcterms:W3CDTF">2026-03-28T20:43:00Z</dcterms:created>
  <dcterms:modified xsi:type="dcterms:W3CDTF">2026-03-30T01:32:00Z</dcterms:modified>
</cp:coreProperties>
</file>