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BB37" w14:textId="1C8524B5" w:rsidR="00D66381" w:rsidRDefault="00D66381"/>
    <w:p w14:paraId="58439307" w14:textId="4DE95AF0" w:rsidR="00D66381" w:rsidRPr="00B45B6B" w:rsidRDefault="00E91A1A">
      <w:pPr>
        <w:rPr>
          <w:b/>
          <w:bCs/>
          <w:sz w:val="40"/>
          <w:szCs w:val="40"/>
        </w:rPr>
      </w:pPr>
      <w:r w:rsidRPr="00B45B6B">
        <w:rPr>
          <w:b/>
          <w:bCs/>
          <w:sz w:val="40"/>
          <w:szCs w:val="40"/>
        </w:rPr>
        <w:t>Write a poem about an object</w:t>
      </w:r>
      <w:r w:rsidR="00B45B6B" w:rsidRPr="00B45B6B">
        <w:rPr>
          <w:b/>
          <w:bCs/>
          <w:sz w:val="40"/>
          <w:szCs w:val="40"/>
        </w:rPr>
        <w:t xml:space="preserve"> or objects.</w:t>
      </w:r>
    </w:p>
    <w:p w14:paraId="611769C6" w14:textId="23F67E31" w:rsidR="00D66381" w:rsidRDefault="00D66381"/>
    <w:p w14:paraId="284ECA8E" w14:textId="11F2F032" w:rsidR="00D66381" w:rsidRDefault="00D66381"/>
    <w:p w14:paraId="09DB92A6" w14:textId="77777777" w:rsidR="00D66381" w:rsidRDefault="00D66381"/>
    <w:p w14:paraId="54ACF27A" w14:textId="3ADDF9E3" w:rsidR="00D66381" w:rsidRDefault="00E91A1A">
      <w:r w:rsidRPr="004A3A4B">
        <w:rPr>
          <w:noProof/>
        </w:rPr>
        <w:drawing>
          <wp:anchor distT="0" distB="0" distL="114300" distR="114300" simplePos="0" relativeHeight="251658240" behindDoc="0" locked="0" layoutInCell="1" allowOverlap="1" wp14:anchorId="49D4559D" wp14:editId="02EAF370">
            <wp:simplePos x="0" y="0"/>
            <wp:positionH relativeFrom="margin">
              <wp:posOffset>-57150</wp:posOffset>
            </wp:positionH>
            <wp:positionV relativeFrom="page">
              <wp:posOffset>2933700</wp:posOffset>
            </wp:positionV>
            <wp:extent cx="5885815" cy="7073900"/>
            <wp:effectExtent l="0" t="0" r="635" b="0"/>
            <wp:wrapTopAndBottom/>
            <wp:docPr id="1113453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815" cy="707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ED2402" w14:textId="77777777" w:rsidR="00D66381" w:rsidRDefault="00D66381"/>
    <w:p w14:paraId="5E244965" w14:textId="77777777" w:rsidR="00D66381" w:rsidRDefault="00D66381"/>
    <w:p w14:paraId="4A746948" w14:textId="77777777" w:rsidR="00D66381" w:rsidRDefault="00D66381"/>
    <w:p w14:paraId="31880016" w14:textId="77777777" w:rsidR="00D66381" w:rsidRDefault="00D66381"/>
    <w:p w14:paraId="596DDEA3" w14:textId="77777777" w:rsidR="00D66381" w:rsidRDefault="00D66381" w:rsidP="00D66381">
      <w:r>
        <w:t>A NAVAJO BLANKET / May Swenson (1919–1989)</w:t>
      </w:r>
    </w:p>
    <w:p w14:paraId="67030A6C" w14:textId="77777777" w:rsidR="00D66381" w:rsidRDefault="00D66381" w:rsidP="00D66381"/>
    <w:p w14:paraId="7AB3D10F" w14:textId="77777777" w:rsidR="00D66381" w:rsidRDefault="00D66381" w:rsidP="00D66381">
      <w:r>
        <w:t>Eye-dazzlers the Indians weave. Three colors</w:t>
      </w:r>
    </w:p>
    <w:p w14:paraId="5F682801" w14:textId="77777777" w:rsidR="00D66381" w:rsidRDefault="00D66381" w:rsidP="00D66381">
      <w:r>
        <w:t>are paths that pull you in, and pin you</w:t>
      </w:r>
    </w:p>
    <w:p w14:paraId="39D39C6F" w14:textId="77777777" w:rsidR="00D66381" w:rsidRDefault="00D66381" w:rsidP="00D66381">
      <w:r>
        <w:t>to the maze. Brightness makes your eyes jump,</w:t>
      </w:r>
    </w:p>
    <w:p w14:paraId="062521A6" w14:textId="77777777" w:rsidR="00D66381" w:rsidRDefault="00D66381" w:rsidP="00D66381">
      <w:r>
        <w:t>surveying the geometric field. Alight, and enter</w:t>
      </w:r>
    </w:p>
    <w:p w14:paraId="5988902E" w14:textId="77777777" w:rsidR="00D66381" w:rsidRDefault="00D66381" w:rsidP="00D66381">
      <w:r>
        <w:t>any of the gates—of Blue, of Red, of Black.</w:t>
      </w:r>
    </w:p>
    <w:p w14:paraId="67101B5C" w14:textId="77777777" w:rsidR="00D66381" w:rsidRDefault="00D66381" w:rsidP="00D66381">
      <w:r>
        <w:t>Be calmed and hooded, a hawk brought down,</w:t>
      </w:r>
    </w:p>
    <w:p w14:paraId="6FF692C7" w14:textId="77777777" w:rsidR="00D66381" w:rsidRDefault="00D66381" w:rsidP="00D66381">
      <w:r>
        <w:t>glad to fasten to the forearm of a Chief.</w:t>
      </w:r>
    </w:p>
    <w:p w14:paraId="6169CDE2" w14:textId="77777777" w:rsidR="00D66381" w:rsidRDefault="00D66381" w:rsidP="00D66381"/>
    <w:p w14:paraId="330C3F07" w14:textId="77777777" w:rsidR="00D66381" w:rsidRDefault="00D66381" w:rsidP="00D66381">
      <w:r>
        <w:t>You can sleep at the center,</w:t>
      </w:r>
    </w:p>
    <w:p w14:paraId="77DAC6E8" w14:textId="77777777" w:rsidR="00D66381" w:rsidRDefault="00D66381" w:rsidP="00D66381">
      <w:r>
        <w:t>attended by Sun that never fades, by Moon</w:t>
      </w:r>
    </w:p>
    <w:p w14:paraId="1F0DAA8B" w14:textId="77777777" w:rsidR="00D66381" w:rsidRDefault="00D66381" w:rsidP="00D66381">
      <w:r>
        <w:t>that cools. Then, slipping free of zigzag and hypnotic diamond, find your way out</w:t>
      </w:r>
    </w:p>
    <w:p w14:paraId="6A545E80" w14:textId="77777777" w:rsidR="00D66381" w:rsidRDefault="00D66381" w:rsidP="00D66381">
      <w:r>
        <w:t xml:space="preserve">by the spirit trail, a faint </w:t>
      </w:r>
      <w:proofErr w:type="gramStart"/>
      <w:r>
        <w:t>Green</w:t>
      </w:r>
      <w:proofErr w:type="gramEnd"/>
      <w:r>
        <w:t xml:space="preserve"> thread that</w:t>
      </w:r>
    </w:p>
    <w:p w14:paraId="41BA43B2" w14:textId="77777777" w:rsidR="00D66381" w:rsidRDefault="00D66381" w:rsidP="00D66381">
      <w:r>
        <w:t>secretly crosses the border, where your mind</w:t>
      </w:r>
    </w:p>
    <w:p w14:paraId="21DA27D8" w14:textId="21C3CC6C" w:rsidR="00D66381" w:rsidRDefault="00D66381" w:rsidP="00D66381">
      <w:r>
        <w:t>is rinsed and returned to you like a white cup.</w:t>
      </w:r>
    </w:p>
    <w:p w14:paraId="2EE7FE18" w14:textId="77777777" w:rsidR="00425230" w:rsidRDefault="00425230" w:rsidP="00D66381"/>
    <w:p w14:paraId="7D3B5D0D" w14:textId="77777777" w:rsidR="00425230" w:rsidRDefault="00425230" w:rsidP="00D66381"/>
    <w:p w14:paraId="2EEF65F4" w14:textId="77777777" w:rsidR="00425230" w:rsidRDefault="00425230" w:rsidP="00D66381"/>
    <w:p w14:paraId="42704536" w14:textId="77777777" w:rsidR="00425230" w:rsidRDefault="00425230" w:rsidP="00D66381"/>
    <w:p w14:paraId="1668EABD" w14:textId="77777777" w:rsidR="00425230" w:rsidRDefault="00425230" w:rsidP="00D66381"/>
    <w:p w14:paraId="33D68EB0" w14:textId="77777777" w:rsidR="00425230" w:rsidRDefault="00425230" w:rsidP="00D66381"/>
    <w:p w14:paraId="56C73B7D" w14:textId="77777777" w:rsidR="00425230" w:rsidRDefault="00425230" w:rsidP="00D66381"/>
    <w:p w14:paraId="67F6CB63" w14:textId="77777777" w:rsidR="00425230" w:rsidRDefault="00425230" w:rsidP="00D66381"/>
    <w:p w14:paraId="49F33624" w14:textId="77777777" w:rsidR="00425230" w:rsidRPr="00425230" w:rsidRDefault="00425230" w:rsidP="00425230">
      <w:pPr>
        <w:shd w:val="clear" w:color="auto" w:fill="FFFFFF"/>
        <w:spacing w:before="360" w:after="360" w:line="825" w:lineRule="atLeast"/>
        <w:outlineLvl w:val="0"/>
        <w:rPr>
          <w:rFonts w:ascii="Georgia" w:eastAsia="Times New Roman" w:hAnsi="Georgia" w:cs="Times New Roman"/>
          <w:color w:val="141823"/>
          <w:kern w:val="36"/>
          <w:sz w:val="35"/>
          <w:szCs w:val="35"/>
          <w14:ligatures w14:val="none"/>
        </w:rPr>
      </w:pPr>
      <w:hyperlink r:id="rId5" w:tgtFrame="_blank" w:history="1">
        <w:r w:rsidRPr="00425230">
          <w:rPr>
            <w:rFonts w:ascii="Georgia" w:eastAsia="Times New Roman" w:hAnsi="Georgia" w:cs="Times New Roman"/>
            <w:color w:val="0000FF"/>
            <w:kern w:val="36"/>
            <w:sz w:val="35"/>
            <w:szCs w:val="35"/>
            <w:u w:val="single"/>
            <w14:ligatures w14:val="none"/>
          </w:rPr>
          <w:t>Mirror</w:t>
        </w:r>
      </w:hyperlink>
    </w:p>
    <w:p w14:paraId="1270DB92" w14:textId="77777777" w:rsidR="00425230" w:rsidRDefault="00425230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</w:pP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t>I am silver and exact. I have no preconceptions.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Whatever I see I swallow immediately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Just as it is, unmisted by love or dislike.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I am not cruel, only truthful‚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The eye of a little god, four-cornered.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Most of the time I meditate on the opposite wall.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It is pink, with speckles. I have looked at it so long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I think it is part of my heart. But it flickers.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Faces and darkness separate us over and over.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Now I am a lake. A woman bends over me,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Searching my reaches for what she really is.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Then she turns to those liars, the candles or the moon.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I see her back, and reflect it faithfully.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She rewards me with tears and an agitation of hands.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I am important to her. She comes and goes.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Each morning it is her face that replaces the darkness.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In me she has drowned a young girl, and in me an old woman</w:t>
      </w:r>
      <w:r w:rsidRPr="00425230"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br/>
        <w:t>Rises toward her day after day, like a terrible fish.</w:t>
      </w:r>
    </w:p>
    <w:p w14:paraId="0D9E5A40" w14:textId="77777777" w:rsidR="00425230" w:rsidRDefault="00425230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</w:pPr>
    </w:p>
    <w:p w14:paraId="02C4A912" w14:textId="5536153D" w:rsidR="00425230" w:rsidRPr="00425230" w:rsidRDefault="00425230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</w:pPr>
      <w:r>
        <w:rPr>
          <w:rFonts w:ascii="Roboto" w:eastAsia="Times New Roman" w:hAnsi="Roboto" w:cs="Times New Roman"/>
          <w:color w:val="141823"/>
          <w:kern w:val="0"/>
          <w:sz w:val="25"/>
          <w:szCs w:val="25"/>
          <w14:ligatures w14:val="none"/>
        </w:rPr>
        <w:t>Sylvia Plath</w:t>
      </w:r>
    </w:p>
    <w:p w14:paraId="0EA43760" w14:textId="77777777" w:rsidR="00425230" w:rsidRDefault="00425230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  <w:r w:rsidRPr="00425230"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  <w:t>© by owner. provided at no charge for educational purposes </w:t>
      </w:r>
    </w:p>
    <w:p w14:paraId="69870772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30B2FB52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5296C470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3D3B93C5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7D13F60A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11EB689D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4D34A7C2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46FE271E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7D7EB416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3A7F01B9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6D32CF17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10214352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61F97C15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762A733B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19035E84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0D2AC8A0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0BDFB814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0C99EC3D" w14:textId="77777777" w:rsidR="008974AC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4C3A0434" w14:textId="77777777" w:rsidR="008974AC" w:rsidRPr="00425230" w:rsidRDefault="008974AC" w:rsidP="004252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8816D"/>
          <w:kern w:val="0"/>
          <w:sz w:val="20"/>
          <w:szCs w:val="20"/>
          <w14:ligatures w14:val="none"/>
        </w:rPr>
      </w:pPr>
    </w:p>
    <w:p w14:paraId="5EB54E82" w14:textId="77777777" w:rsidR="00425230" w:rsidRDefault="00425230" w:rsidP="00D66381"/>
    <w:sectPr w:rsidR="00425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35"/>
    <w:rsid w:val="000D6142"/>
    <w:rsid w:val="00411FB4"/>
    <w:rsid w:val="00425230"/>
    <w:rsid w:val="004A3A4B"/>
    <w:rsid w:val="00655D35"/>
    <w:rsid w:val="008974AC"/>
    <w:rsid w:val="009E1AA4"/>
    <w:rsid w:val="00B36E07"/>
    <w:rsid w:val="00B45B6B"/>
    <w:rsid w:val="00BE24B5"/>
    <w:rsid w:val="00D66381"/>
    <w:rsid w:val="00E2053B"/>
    <w:rsid w:val="00E91A1A"/>
    <w:rsid w:val="00FB7209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C373D"/>
  <w15:chartTrackingRefBased/>
  <w15:docId w15:val="{2A3B700F-9FDC-406B-A769-3966065E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D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D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D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D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D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D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lpoetry.com/poem/8498499-Mirror-by-Sylvia-Plat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Janoff</dc:creator>
  <cp:keywords/>
  <dc:description/>
  <cp:lastModifiedBy>Barbara Janoff</cp:lastModifiedBy>
  <cp:revision>9</cp:revision>
  <dcterms:created xsi:type="dcterms:W3CDTF">2026-03-29T17:28:00Z</dcterms:created>
  <dcterms:modified xsi:type="dcterms:W3CDTF">2026-03-30T01:42:00Z</dcterms:modified>
</cp:coreProperties>
</file>